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想像，您是總統，我建議</w:t>
      </w:r>
      <w:r>
        <w:rPr>
          <w:rFonts w:ascii="Courier New" w:hAnsi="Courier New" w:cs="Courier New"/>
          <w:b/>
          <w:bCs/>
          <w:color w:val="000000"/>
        </w:rPr>
        <w:t>…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4" w:tgtFrame="_blank" w:history="1">
        <w:r>
          <w:rPr>
            <w:rStyle w:val="a3"/>
            <w:rFonts w:ascii="Courier New" w:hAnsi="Courier New" w:cs="Courier New"/>
            <w:color w:val="000000"/>
            <w:u w:val="none"/>
          </w:rPr>
          <w:t>http://www.dxmonline.com/?p=2613</w:t>
        </w:r>
      </w:hyperlink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proofErr w:type="gramStart"/>
      <w:r>
        <w:rPr>
          <w:rFonts w:ascii="Courier New" w:hAnsi="Courier New" w:cs="Courier New"/>
          <w:b/>
          <w:bCs/>
          <w:color w:val="000000"/>
        </w:rPr>
        <w:t>第一部曲</w:t>
      </w:r>
      <w:proofErr w:type="gramEnd"/>
      <w:r>
        <w:rPr>
          <w:rFonts w:ascii="Courier New" w:hAnsi="Courier New" w:cs="Courier New"/>
          <w:b/>
          <w:bCs/>
          <w:color w:val="000000"/>
        </w:rPr>
        <w:t>：美與台灣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為什麼，台灣老是脫離不了代工？只是次工業國？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5" w:tgtFrame="_blank" w:history="1">
        <w:r>
          <w:rPr>
            <w:rStyle w:val="a3"/>
            <w:rFonts w:ascii="Courier New" w:hAnsi="Courier New" w:cs="Courier New"/>
            <w:color w:val="000000"/>
            <w:u w:val="none"/>
          </w:rPr>
          <w:t>http://www.dxmonline.com/?p=2995</w:t>
        </w:r>
      </w:hyperlink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第二部曲：美與神祕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為什麼，智者愛因斯坦說：「神秘是人類最高的美感經驗；也是科學與藝術的源頭」？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6" w:tgtFrame="_blank" w:history="1">
        <w:r>
          <w:rPr>
            <w:rStyle w:val="a3"/>
            <w:rFonts w:ascii="Courier New" w:hAnsi="Courier New" w:cs="Courier New"/>
            <w:color w:val="000000"/>
            <w:u w:val="none"/>
          </w:rPr>
          <w:t>http://www.dxmonline.com/?p=2996</w:t>
        </w:r>
      </w:hyperlink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第三部曲：美與財富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為什麼「擁有財富，不如擁有美感」？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7" w:tgtFrame="_blank" w:history="1">
        <w:r>
          <w:rPr>
            <w:rStyle w:val="a3"/>
            <w:rFonts w:ascii="Courier New" w:hAnsi="Courier New" w:cs="Courier New"/>
            <w:color w:val="000000"/>
            <w:u w:val="none"/>
          </w:rPr>
          <w:t>http://www.dxmonline.com/?p=2990</w:t>
        </w:r>
      </w:hyperlink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proofErr w:type="gramStart"/>
      <w:r>
        <w:rPr>
          <w:rFonts w:ascii="Courier New" w:hAnsi="Courier New" w:cs="Courier New"/>
          <w:b/>
          <w:bCs/>
          <w:color w:val="000000"/>
        </w:rPr>
        <w:t>第四部曲</w:t>
      </w:r>
      <w:proofErr w:type="gramEnd"/>
      <w:r>
        <w:rPr>
          <w:rFonts w:ascii="Courier New" w:hAnsi="Courier New" w:cs="Courier New"/>
          <w:b/>
          <w:bCs/>
          <w:color w:val="000000"/>
        </w:rPr>
        <w:t>：美與智慧</w:t>
      </w:r>
      <w:bookmarkStart w:id="0" w:name="_GoBack"/>
      <w:bookmarkEnd w:id="0"/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為什麼「美感，是最高的智能發展」？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8" w:tgtFrame="_blank" w:history="1">
        <w:r>
          <w:rPr>
            <w:rStyle w:val="a3"/>
            <w:rFonts w:ascii="Courier New" w:hAnsi="Courier New" w:cs="Courier New"/>
            <w:color w:val="000000"/>
            <w:u w:val="none"/>
          </w:rPr>
          <w:t>http://www.dxmonline.com/?p=2992</w:t>
        </w:r>
      </w:hyperlink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proofErr w:type="gramStart"/>
      <w:r>
        <w:rPr>
          <w:rFonts w:ascii="Courier New" w:hAnsi="Courier New" w:cs="Courier New"/>
          <w:b/>
          <w:bCs/>
          <w:color w:val="000000"/>
        </w:rPr>
        <w:t>第五部曲</w:t>
      </w:r>
      <w:proofErr w:type="gramEnd"/>
      <w:r>
        <w:rPr>
          <w:rFonts w:ascii="Courier New" w:hAnsi="Courier New" w:cs="Courier New"/>
          <w:b/>
          <w:bCs/>
          <w:color w:val="000000"/>
        </w:rPr>
        <w:t>：美與未來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為什麼「台灣的未來，在全民美感」？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9" w:tgtFrame="_blank" w:history="1">
        <w:r>
          <w:rPr>
            <w:rStyle w:val="a3"/>
            <w:rFonts w:ascii="Courier New" w:hAnsi="Courier New" w:cs="Courier New"/>
            <w:color w:val="000000"/>
          </w:rPr>
          <w:t>http://www.dxmonline.com/?p=2993</w:t>
        </w:r>
      </w:hyperlink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r>
        <w:rPr>
          <w:rFonts w:ascii="Courier New" w:hAnsi="Courier New" w:cs="Courier New" w:hint="eastAsia"/>
          <w:b/>
          <w:bCs/>
          <w:color w:val="000000"/>
        </w:rPr>
        <w:t xml:space="preserve">(1/27 </w:t>
      </w:r>
      <w:r>
        <w:rPr>
          <w:rFonts w:ascii="Courier New" w:hAnsi="Courier New" w:cs="Courier New"/>
          <w:b/>
          <w:bCs/>
          <w:color w:val="000000"/>
        </w:rPr>
        <w:t>Q&amp;A</w:t>
      </w:r>
      <w:r>
        <w:rPr>
          <w:rFonts w:ascii="Courier New" w:hAnsi="Courier New" w:cs="Courier New" w:hint="eastAsia"/>
          <w:b/>
          <w:bCs/>
          <w:color w:val="000000"/>
        </w:rPr>
        <w:t>)</w:t>
      </w:r>
      <w:r>
        <w:rPr>
          <w:rFonts w:ascii="Courier New" w:hAnsi="Courier New" w:cs="Courier New"/>
          <w:b/>
          <w:bCs/>
          <w:color w:val="000000"/>
        </w:rPr>
        <w:t>經濟不景氣</w:t>
      </w:r>
      <w:r>
        <w:rPr>
          <w:rFonts w:ascii="Courier New" w:hAnsi="Courier New" w:cs="Courier New"/>
          <w:b/>
          <w:bCs/>
          <w:color w:val="000000"/>
        </w:rPr>
        <w:t xml:space="preserve"> </w:t>
      </w:r>
      <w:r>
        <w:rPr>
          <w:rFonts w:ascii="Courier New" w:hAnsi="Courier New" w:cs="Courier New"/>
          <w:b/>
          <w:bCs/>
          <w:color w:val="000000"/>
        </w:rPr>
        <w:t>對建築業的衝擊？</w:t>
      </w:r>
    </w:p>
    <w:p w:rsidR="009F121D" w:rsidRDefault="009F121D" w:rsidP="009F121D">
      <w:pPr>
        <w:pStyle w:val="Web"/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000000"/>
        </w:rPr>
      </w:pPr>
      <w:hyperlink r:id="rId10" w:history="1">
        <w:r>
          <w:rPr>
            <w:rStyle w:val="a3"/>
            <w:rFonts w:ascii="Courier New" w:hAnsi="Courier New" w:cs="Courier New"/>
            <w:color w:val="666666"/>
            <w:u w:val="none"/>
          </w:rPr>
          <w:t>http://www.dxmonline.com/?p=3783</w:t>
        </w:r>
      </w:hyperlink>
    </w:p>
    <w:p w:rsidR="008B1F0D" w:rsidRPr="009F121D" w:rsidRDefault="008B1F0D"/>
    <w:sectPr w:rsidR="008B1F0D" w:rsidRPr="009F12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1D"/>
    <w:rsid w:val="008B1F0D"/>
    <w:rsid w:val="009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C4828-D1E1-4B02-A0D2-90C2B69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12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F1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xmonline.com/?p=29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xmonline.com/?p=29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xmonline.com/?p=29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xmonline.com/?p=2995" TargetMode="External"/><Relationship Id="rId10" Type="http://schemas.openxmlformats.org/officeDocument/2006/relationships/hyperlink" Target="http://www.dxmonline.com/?p=3783" TargetMode="External"/><Relationship Id="rId4" Type="http://schemas.openxmlformats.org/officeDocument/2006/relationships/hyperlink" Target="http://www.dxmonline.com/?p=2613" TargetMode="External"/><Relationship Id="rId9" Type="http://schemas.openxmlformats.org/officeDocument/2006/relationships/hyperlink" Target="http://www.dxmonline.com/?p=299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2016-03-11T02:51:00Z</dcterms:created>
  <dcterms:modified xsi:type="dcterms:W3CDTF">2016-03-11T02:52:00Z</dcterms:modified>
</cp:coreProperties>
</file>